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</w:rPr>
      </w:pPr>
      <w:commentRangeStart w:id="0"/>
      <w:commentRangeStart w:id="1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 O N V O C A T O R I A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Conexiones UAM: Innovación en la Comunicación del Conocimiento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FORMATO B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141.73228346456688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Descripción de actividad a desarrollar</w:t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"/>
        <w:gridCol w:w="1"/>
        <w:gridCol w:w="6465"/>
        <w:tblGridChange w:id="0">
          <w:tblGrid>
            <w:gridCol w:w="4890"/>
            <w:gridCol w:w="1"/>
            <w:gridCol w:w="64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persona responsable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actividad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1.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Eje temático al que se adscribe </w:t>
            </w:r>
            <w:r w:rsidDel="00000000" w:rsidR="00000000" w:rsidRPr="00000000">
              <w:rPr>
                <w:rtl w:val="0"/>
              </w:rPr>
              <w:t xml:space="preserve">(cultura de paz, agua, violencias, ciudadanía, biotecnología, salud, economía social, energía, territorios, comunicaciones, educación e intervención educativa, disponibles en: https://investigacion.uam.mx/index.php/redes)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Duración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de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Público objetivo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Propuesta de actividad a desarrollar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Oriana Trejo Alvarez" w:id="0" w:date="2025-02-21T18:30:04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@madeleowinkler@correo.uam.mx formato B de conexiones UAM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_Asignado a madeleowinkler@correo.uam.mx_</w:t>
      </w:r>
    </w:p>
  </w:comment>
  <w:comment w:author="Oriana Trejo Alvarez" w:id="1" w:date="2025-02-24T15:48:28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@madeleowinkler@correo.uam.mx ya se lo compartí a Joaquin pero no sabemos si tienes observaciones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